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48" w:rsidRPr="00B51A48" w:rsidRDefault="00B51A48" w:rsidP="00B51A48">
      <w:pPr>
        <w:spacing w:after="0" w:line="240" w:lineRule="auto"/>
        <w:jc w:val="center"/>
        <w:rPr>
          <w:sz w:val="32"/>
          <w:lang w:val="en-US"/>
        </w:rPr>
      </w:pPr>
      <w:proofErr w:type="spellStart"/>
      <w:r w:rsidRPr="00B51A48">
        <w:rPr>
          <w:sz w:val="32"/>
          <w:lang w:val="en-US"/>
        </w:rPr>
        <w:t>Departamento</w:t>
      </w:r>
      <w:proofErr w:type="spellEnd"/>
      <w:r w:rsidRPr="00B51A48">
        <w:rPr>
          <w:sz w:val="32"/>
          <w:lang w:val="en-US"/>
        </w:rPr>
        <w:t xml:space="preserve"> de </w:t>
      </w:r>
      <w:proofErr w:type="spellStart"/>
      <w:r w:rsidRPr="00B51A48">
        <w:rPr>
          <w:sz w:val="32"/>
          <w:lang w:val="en-US"/>
        </w:rPr>
        <w:t>Educación</w:t>
      </w:r>
      <w:proofErr w:type="spellEnd"/>
    </w:p>
    <w:p w:rsidR="0058002E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sz w:val="32"/>
        </w:rPr>
        <w:t xml:space="preserve">Escuela Ramón E. Rodríguez Díaz </w:t>
      </w: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sz w:val="32"/>
        </w:rPr>
        <w:t xml:space="preserve">Hormigueros, Puerto Rico </w:t>
      </w:r>
    </w:p>
    <w:p w:rsidR="00B51A48" w:rsidRPr="00B51A48" w:rsidRDefault="00B51A48" w:rsidP="00B51A48">
      <w:pPr>
        <w:spacing w:after="0" w:line="240" w:lineRule="auto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noProof/>
          <w:sz w:val="32"/>
          <w:lang w:eastAsia="es-PR"/>
        </w:rPr>
        <w:drawing>
          <wp:inline distT="0" distB="0" distL="0" distR="0" wp14:anchorId="3931E8C2" wp14:editId="4ABB2D32">
            <wp:extent cx="1211580" cy="1280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2896-familia-feliz-padre-madre-e-hij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sz w:val="32"/>
        </w:rPr>
        <w:t>Título: ________________</w:t>
      </w: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rPr>
          <w:sz w:val="32"/>
        </w:rPr>
      </w:pPr>
      <w:bookmarkStart w:id="0" w:name="_GoBack"/>
      <w:bookmarkEnd w:id="0"/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sz w:val="32"/>
        </w:rPr>
        <w:t>Sra. Omayra Colón</w:t>
      </w: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sz w:val="32"/>
        </w:rPr>
        <w:t xml:space="preserve">Ciencia Biológica </w:t>
      </w: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noProof/>
          <w:sz w:val="32"/>
          <w:lang w:eastAsia="es-PR"/>
        </w:rPr>
        <w:drawing>
          <wp:inline distT="0" distB="0" distL="0" distR="0" wp14:anchorId="1DD3CF4E" wp14:editId="61C4A951">
            <wp:extent cx="1236283" cy="9784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715155701_ninos_coeficiente_dibujo_thum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90" cy="9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sz w:val="32"/>
        </w:rPr>
        <w:t xml:space="preserve">Juan del Pueblo </w:t>
      </w: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sz w:val="32"/>
        </w:rPr>
        <w:t>Grupo: 7-5</w:t>
      </w:r>
    </w:p>
    <w:p w:rsidR="00B51A48" w:rsidRPr="00B51A48" w:rsidRDefault="00B51A48" w:rsidP="00B51A48">
      <w:pPr>
        <w:spacing w:after="0" w:line="240" w:lineRule="auto"/>
        <w:jc w:val="center"/>
        <w:rPr>
          <w:sz w:val="32"/>
        </w:rPr>
      </w:pPr>
      <w:r w:rsidRPr="00B51A48">
        <w:rPr>
          <w:sz w:val="32"/>
        </w:rPr>
        <w:t>23 de agosto de 2013</w:t>
      </w:r>
    </w:p>
    <w:sectPr w:rsidR="00B51A48" w:rsidRPr="00B51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48"/>
    <w:rsid w:val="0058002E"/>
    <w:rsid w:val="00B51A48"/>
    <w:rsid w:val="00C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Omayra Colon</cp:lastModifiedBy>
  <cp:revision>1</cp:revision>
  <dcterms:created xsi:type="dcterms:W3CDTF">2013-08-12T03:14:00Z</dcterms:created>
  <dcterms:modified xsi:type="dcterms:W3CDTF">2013-08-12T03:18:00Z</dcterms:modified>
</cp:coreProperties>
</file>